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2.2.0 -->
  <w:body>
    <w:p w:rsidR="0013784F" w:rsidRPr="0013784F" w:rsidP="0013784F">
      <w:pPr>
        <w:pStyle w:val="Heading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="00B31E82">
        <w:rPr>
          <w:rFonts w:ascii="Times New (W1)" w:hAnsi="Times New (W1)" w:cs="Arial" w:hint="cs"/>
          <w:kern w:val="0"/>
          <w:sz w:val="36"/>
          <w:szCs w:val="28"/>
          <w:u w:val="single"/>
          <w:rtl/>
          <w:lang w:bidi="ar-SA"/>
        </w:rPr>
        <w:t>مناقصة علنية</w:t>
      </w:r>
      <w:r w:rsidRPr="0013784F">
        <w:rPr>
          <w:rFonts w:ascii="Times New (W1)" w:hAnsi="Times New (W1)"/>
          <w:kern w:val="0"/>
          <w:sz w:val="36"/>
          <w:szCs w:val="28"/>
          <w:u w:val="single"/>
          <w:rtl/>
        </w:rPr>
        <w:t xml:space="preserve"> 119-2022 </w:t>
      </w:r>
      <w:r w:rsidR="00B31E82">
        <w:rPr>
          <w:rFonts w:ascii="Times New (W1)" w:hAnsi="Times New (W1)" w:cs="Arial" w:hint="cs"/>
          <w:kern w:val="0"/>
          <w:sz w:val="36"/>
          <w:szCs w:val="28"/>
          <w:u w:val="single"/>
          <w:rtl/>
          <w:lang w:bidi="ar-SA"/>
        </w:rPr>
        <w:t xml:space="preserve">لتنفيذ ارساليات لوحدات وزارة العدل في أنحاء البلاد. </w:t>
      </w:r>
      <w:r w:rsidRPr="0013784F">
        <w:rPr>
          <w:rFonts w:ascii="Times New (W1)" w:hAnsi="Times New (W1)"/>
          <w:kern w:val="0"/>
          <w:sz w:val="36"/>
          <w:szCs w:val="28"/>
          <w:u w:val="single"/>
          <w:rtl/>
        </w:rPr>
        <w:t xml:space="preserve"> </w:t>
      </w:r>
    </w:p>
    <w:p w:rsidR="0013784F" w:rsidRPr="00D65CA9" w:rsidP="0013784F">
      <w:pPr>
        <w:pStyle w:val="Heading1"/>
        <w:shd w:val="clear" w:color="auto" w:fill="FFFFFF"/>
        <w:bidi w:val="0"/>
        <w:rPr>
          <w:sz w:val="28"/>
          <w:szCs w:val="28"/>
          <w:rtl/>
        </w:rPr>
      </w:pPr>
      <w:r w:rsidR="00B31E82">
        <w:rPr>
          <w:rFonts w:cs="Arial" w:hint="cs"/>
          <w:sz w:val="28"/>
          <w:szCs w:val="28"/>
          <w:rtl/>
          <w:lang w:bidi="ar-SA"/>
        </w:rPr>
        <w:t>تأجيل مواعيد</w:t>
      </w:r>
      <w:r w:rsidRPr="00D65CA9">
        <w:rPr>
          <w:rFonts w:hint="cs"/>
          <w:sz w:val="28"/>
          <w:szCs w:val="28"/>
          <w:rtl/>
        </w:rPr>
        <w:t xml:space="preserve"> (1)</w:t>
      </w:r>
    </w:p>
    <w:p w:rsidR="0013784F" w:rsidP="0013784F">
      <w:pPr>
        <w:spacing w:before="120" w:after="120" w:line="360" w:lineRule="auto"/>
        <w:ind w:left="0" w:right="0"/>
        <w:jc w:val="both"/>
        <w:rPr>
          <w:rtl/>
        </w:rPr>
      </w:pPr>
    </w:p>
    <w:p w:rsidR="005D460E" w:rsidP="001522AA">
      <w:pPr>
        <w:spacing w:before="120" w:after="120" w:line="360" w:lineRule="auto"/>
        <w:ind w:left="0" w:right="0"/>
        <w:jc w:val="both"/>
        <w:rPr>
          <w:rtl/>
        </w:rPr>
      </w:pPr>
      <w:r w:rsidR="00B31E82">
        <w:rPr>
          <w:rFonts w:cs="Arial" w:hint="cs"/>
          <w:rtl/>
          <w:lang w:bidi="ar-SA"/>
        </w:rPr>
        <w:t xml:space="preserve">ترغب وزارة العدل أن تعلن عن تأجيل </w:t>
      </w:r>
      <w:r w:rsidR="001522AA">
        <w:rPr>
          <w:rFonts w:cs="Arial" w:hint="cs"/>
          <w:rtl/>
          <w:lang w:bidi="ar-SA"/>
        </w:rPr>
        <w:t xml:space="preserve">مواعيد في هذه المناقصة. </w:t>
      </w:r>
      <w:r w:rsidR="007C26FB">
        <w:rPr>
          <w:rFonts w:hint="cs"/>
          <w:rtl/>
        </w:rPr>
        <w:t xml:space="preserve"> </w:t>
      </w:r>
    </w:p>
    <w:p w:rsidR="004C1472" w:rsidP="001065A4">
      <w:pPr>
        <w:pStyle w:val="Heading3"/>
        <w:ind w:left="0" w:right="0"/>
        <w:rPr>
          <w:rtl/>
        </w:rPr>
      </w:pPr>
      <w:r w:rsidR="001522AA">
        <w:rPr>
          <w:rFonts w:cs="Arial" w:hint="cs"/>
          <w:rtl/>
          <w:lang w:bidi="ar-SA"/>
        </w:rPr>
        <w:t>فيما يلي تركيز المواعيد الجديدة</w:t>
      </w:r>
      <w:r w:rsidR="001065A4">
        <w:rPr>
          <w:rFonts w:hint="cs"/>
          <w:rtl/>
        </w:rPr>
        <w:t xml:space="preserve">: </w:t>
      </w:r>
    </w:p>
    <w:tbl>
      <w:tblPr>
        <w:tblStyle w:val="TableNormal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83"/>
        <w:gridCol w:w="4084"/>
      </w:tblGrid>
      <w:tr w:rsidTr="001B2381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D9D9D9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Arial" w:eastAsia="Times New Roman" w:hAnsi="Arial" w:cs="Arial"/>
                <w:b/>
                <w:bCs/>
                <w:rtl/>
                <w:lang w:bidi="ar-SA"/>
              </w:rPr>
            </w:pPr>
            <w:r w:rsidRPr="001B2381" w:rsidR="001F2E61">
              <w:rPr>
                <w:rFonts w:ascii="Arial" w:eastAsia="Times New Roman" w:hAnsi="Arial" w:cs="Arial" w:hint="cs"/>
                <w:b/>
                <w:bCs/>
                <w:rtl/>
                <w:lang w:bidi="ar-SA"/>
              </w:rPr>
              <w:t>الفعالية</w:t>
            </w:r>
          </w:p>
        </w:tc>
        <w:tc>
          <w:tcPr>
            <w:tcW w:w="4084" w:type="dxa"/>
            <w:shd w:val="clear" w:color="auto" w:fill="D9D9D9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Arial" w:eastAsia="Times New Roman" w:hAnsi="Arial" w:cs="Arial"/>
                <w:b/>
                <w:bCs/>
                <w:rtl/>
                <w:lang w:bidi="ar-SA"/>
              </w:rPr>
            </w:pPr>
            <w:r w:rsidRPr="001B2381" w:rsidR="001F2E61">
              <w:rPr>
                <w:rFonts w:ascii="Arial" w:eastAsia="Times New Roman" w:hAnsi="Arial" w:cs="Arial" w:hint="cs"/>
                <w:b/>
                <w:bCs/>
                <w:rtl/>
                <w:lang w:bidi="ar-SA"/>
              </w:rPr>
              <w:t>التاريخ</w:t>
            </w:r>
          </w:p>
        </w:tc>
      </w:tr>
      <w:tr w:rsidTr="001B2381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1522AA">
              <w:rPr>
                <w:rFonts w:ascii="David" w:hAnsi="David" w:cs="Arial" w:hint="cs"/>
                <w:b/>
                <w:rtl/>
                <w:lang w:bidi="ar-SA"/>
              </w:rPr>
              <w:t>نشر المناقصة</w:t>
            </w:r>
            <w:r w:rsidRPr="001B2381">
              <w:rPr>
                <w:rFonts w:ascii="David" w:hAnsi="David"/>
                <w:b/>
                <w:rtl/>
              </w:rPr>
              <w:t xml:space="preserve"> </w:t>
            </w:r>
          </w:p>
        </w:tc>
        <w:tc>
          <w:tcPr>
            <w:tcW w:w="4084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>
              <w:rPr>
                <w:rFonts w:ascii="David" w:hAnsi="David"/>
                <w:b/>
                <w:rtl/>
              </w:rPr>
              <w:t>18/08/2022</w:t>
            </w:r>
          </w:p>
        </w:tc>
      </w:tr>
      <w:tr w:rsidTr="001B2381">
        <w:tblPrEx>
          <w:tblW w:w="0" w:type="auto"/>
          <w:jc w:val="center"/>
          <w:tblLook w:val="04A0"/>
        </w:tblPrEx>
        <w:trPr>
          <w:trHeight w:val="634"/>
          <w:jc w:val="center"/>
        </w:trPr>
        <w:tc>
          <w:tcPr>
            <w:tcW w:w="4083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1F2E61">
              <w:rPr>
                <w:rFonts w:ascii="David" w:hAnsi="David" w:cs="Arial" w:hint="cs"/>
                <w:b/>
                <w:rtl/>
                <w:lang w:bidi="ar-SA"/>
              </w:rPr>
              <w:t>الموعد الاخير لتقدي</w:t>
            </w:r>
            <w:r w:rsidRPr="001B2381" w:rsidR="0066552E">
              <w:rPr>
                <w:rFonts w:ascii="David" w:hAnsi="David" w:cs="Arial" w:hint="cs"/>
                <w:b/>
                <w:rtl/>
                <w:lang w:bidi="ar-SA"/>
              </w:rPr>
              <w:t>م طلب للاستفسارات</w:t>
            </w:r>
            <w:r w:rsidRPr="001B2381">
              <w:rPr>
                <w:rFonts w:ascii="David" w:hAnsi="David"/>
                <w:b/>
                <w:rtl/>
              </w:rPr>
              <w:t xml:space="preserve"> </w:t>
            </w:r>
          </w:p>
        </w:tc>
        <w:tc>
          <w:tcPr>
            <w:tcW w:w="4084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bookmarkStart w:id="0" w:name="מועד_אחרון_העברת_שאלות_הבהרה"/>
            <w:r w:rsidRPr="001B2381" w:rsidR="0066552E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1B2381">
              <w:rPr>
                <w:rFonts w:ascii="David" w:hAnsi="David"/>
                <w:b/>
                <w:rtl/>
              </w:rPr>
              <w:t xml:space="preserve"> -</w:t>
            </w:r>
            <w:bookmarkEnd w:id="0"/>
            <w:r w:rsidRPr="001B2381" w:rsidR="0066552E">
              <w:rPr>
                <w:rFonts w:ascii="David" w:hAnsi="David" w:cs="Arial" w:hint="cs"/>
                <w:b/>
                <w:rtl/>
                <w:lang w:bidi="ar-SA"/>
              </w:rPr>
              <w:t xml:space="preserve"> </w:t>
            </w:r>
            <w:r w:rsidRPr="001B2381">
              <w:rPr>
                <w:rFonts w:ascii="David" w:hAnsi="David"/>
                <w:b/>
                <w:rtl/>
              </w:rPr>
              <w:t xml:space="preserve">18/09/2022 </w:t>
            </w:r>
            <w:r w:rsidRPr="001B2381" w:rsidR="0066552E">
              <w:rPr>
                <w:rFonts w:ascii="David" w:hAnsi="David" w:cs="Arial" w:hint="cs"/>
                <w:b/>
                <w:rtl/>
                <w:lang w:bidi="ar-SA"/>
              </w:rPr>
              <w:t>حتى الساعة</w:t>
            </w:r>
            <w:r w:rsidRPr="001B2381">
              <w:rPr>
                <w:rFonts w:ascii="David" w:hAnsi="David"/>
                <w:b/>
                <w:rtl/>
              </w:rPr>
              <w:t xml:space="preserve"> 12:00</w:t>
            </w:r>
          </w:p>
        </w:tc>
      </w:tr>
      <w:tr w:rsidTr="001B2381">
        <w:tblPrEx>
          <w:tblW w:w="0" w:type="auto"/>
          <w:jc w:val="center"/>
          <w:tblLook w:val="04A0"/>
        </w:tblPrEx>
        <w:trPr>
          <w:trHeight w:val="620"/>
          <w:jc w:val="center"/>
        </w:trPr>
        <w:tc>
          <w:tcPr>
            <w:tcW w:w="4083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1522AA">
              <w:rPr>
                <w:rFonts w:ascii="David" w:hAnsi="David" w:cs="Arial" w:hint="cs"/>
                <w:b/>
                <w:rtl/>
                <w:lang w:bidi="ar-SA"/>
              </w:rPr>
              <w:t>الموعد الأخير للرد على الاسئلة الاستفسارية</w:t>
            </w:r>
            <w:r w:rsidRPr="001B2381">
              <w:rPr>
                <w:rFonts w:ascii="David" w:hAnsi="David"/>
                <w:b/>
                <w:rtl/>
              </w:rPr>
              <w:t xml:space="preserve"> </w:t>
            </w:r>
          </w:p>
        </w:tc>
        <w:tc>
          <w:tcPr>
            <w:tcW w:w="4084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632C29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1B2381" w:rsidR="00632C29">
              <w:rPr>
                <w:rFonts w:ascii="David" w:hAnsi="David"/>
                <w:b/>
                <w:rtl/>
              </w:rPr>
              <w:t xml:space="preserve"> </w:t>
            </w:r>
            <w:r w:rsidRPr="001B2381">
              <w:rPr>
                <w:rFonts w:ascii="David" w:hAnsi="David" w:hint="cs"/>
                <w:b/>
                <w:rtl/>
              </w:rPr>
              <w:t>24/10/2022</w:t>
            </w:r>
          </w:p>
        </w:tc>
      </w:tr>
      <w:tr w:rsidTr="001B2381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632C29">
              <w:rPr>
                <w:rFonts w:ascii="David" w:hAnsi="David" w:cs="Arial" w:hint="cs"/>
                <w:b/>
                <w:rtl/>
                <w:lang w:bidi="ar-SA"/>
              </w:rPr>
              <w:t xml:space="preserve">الموعد الأخير </w:t>
            </w:r>
            <w:r w:rsidRPr="001B2381" w:rsidR="00271505">
              <w:rPr>
                <w:rFonts w:ascii="David" w:hAnsi="David" w:cs="Arial" w:hint="cs"/>
                <w:b/>
                <w:rtl/>
                <w:lang w:bidi="ar-SA"/>
              </w:rPr>
              <w:t>لتقديم العروض</w:t>
            </w:r>
            <w:r w:rsidRPr="001B2381">
              <w:rPr>
                <w:rFonts w:ascii="David" w:hAnsi="David"/>
                <w:b/>
                <w:rtl/>
              </w:rPr>
              <w:t xml:space="preserve"> </w:t>
            </w:r>
          </w:p>
        </w:tc>
        <w:tc>
          <w:tcPr>
            <w:tcW w:w="4084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bookmarkStart w:id="1" w:name="מועד_אחרון_הגשת_הצעות"/>
            <w:r w:rsidRPr="001B2381" w:rsidR="00632C29">
              <w:rPr>
                <w:rFonts w:ascii="David" w:hAnsi="David" w:cs="Arial" w:hint="cs"/>
                <w:b/>
                <w:rtl/>
                <w:lang w:bidi="ar-SA"/>
              </w:rPr>
              <w:t>حتى تاريخ</w:t>
            </w:r>
            <w:r w:rsidRPr="001B2381" w:rsidR="00632C29">
              <w:rPr>
                <w:rFonts w:ascii="David" w:hAnsi="David"/>
                <w:b/>
                <w:rtl/>
              </w:rPr>
              <w:t xml:space="preserve"> </w:t>
            </w:r>
            <w:r w:rsidRPr="001B2381">
              <w:rPr>
                <w:rFonts w:ascii="David" w:hAnsi="David" w:hint="cs"/>
                <w:b/>
                <w:rtl/>
              </w:rPr>
              <w:t>07</w:t>
            </w:r>
            <w:r w:rsidRPr="001B2381">
              <w:rPr>
                <w:rFonts w:ascii="David" w:hAnsi="David"/>
                <w:b/>
                <w:rtl/>
              </w:rPr>
              <w:t>/</w:t>
            </w:r>
            <w:r w:rsidRPr="001B2381">
              <w:rPr>
                <w:rFonts w:ascii="David" w:hAnsi="David" w:hint="cs"/>
                <w:b/>
                <w:rtl/>
              </w:rPr>
              <w:t>11</w:t>
            </w:r>
            <w:r w:rsidRPr="001B2381">
              <w:rPr>
                <w:rFonts w:ascii="David" w:hAnsi="David"/>
                <w:b/>
                <w:rtl/>
              </w:rPr>
              <w:t>/2022</w:t>
            </w:r>
            <w:r w:rsidRPr="001B2381" w:rsidR="00632C29">
              <w:rPr>
                <w:rFonts w:ascii="David" w:hAnsi="David" w:cs="Arial" w:hint="cs"/>
                <w:b/>
                <w:rtl/>
                <w:lang w:bidi="ar-SA"/>
              </w:rPr>
              <w:t>، في الساعة</w:t>
            </w:r>
            <w:r w:rsidRPr="001B2381">
              <w:rPr>
                <w:rFonts w:ascii="David" w:hAnsi="David"/>
                <w:b/>
                <w:rtl/>
              </w:rPr>
              <w:t xml:space="preserve"> 12:00</w:t>
            </w:r>
            <w:bookmarkEnd w:id="1"/>
          </w:p>
        </w:tc>
      </w:tr>
      <w:tr w:rsidTr="001B2381">
        <w:tblPrEx>
          <w:tblW w:w="0" w:type="auto"/>
          <w:jc w:val="center"/>
          <w:tblLook w:val="04A0"/>
        </w:tblPrEx>
        <w:trPr>
          <w:trHeight w:val="366"/>
          <w:jc w:val="center"/>
        </w:trPr>
        <w:tc>
          <w:tcPr>
            <w:tcW w:w="4083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 w:rsidR="00632C29">
              <w:rPr>
                <w:rFonts w:ascii="David" w:hAnsi="David" w:cs="Arial" w:hint="cs"/>
                <w:b/>
                <w:rtl/>
                <w:lang w:bidi="ar-SA"/>
              </w:rPr>
              <w:t>سريان العرض</w:t>
            </w:r>
            <w:r w:rsidRPr="001B2381">
              <w:rPr>
                <w:rFonts w:ascii="David" w:hAnsi="David"/>
                <w:b/>
                <w:rtl/>
              </w:rPr>
              <w:t xml:space="preserve"> </w:t>
            </w:r>
          </w:p>
        </w:tc>
        <w:tc>
          <w:tcPr>
            <w:tcW w:w="4084" w:type="dxa"/>
            <w:shd w:val="clear" w:color="auto" w:fill="auto"/>
          </w:tcPr>
          <w:p w:rsidR="0013784F" w:rsidRPr="001B2381" w:rsidP="001B2381">
            <w:pPr>
              <w:keepNext/>
              <w:keepLines/>
              <w:widowControl w:val="0"/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/>
              <w:textAlignment w:val="baseline"/>
              <w:rPr>
                <w:rFonts w:ascii="David" w:hAnsi="David"/>
                <w:b/>
                <w:rtl/>
              </w:rPr>
            </w:pPr>
            <w:r w:rsidRPr="001B2381">
              <w:rPr>
                <w:rFonts w:ascii="David" w:hAnsi="David"/>
                <w:b/>
                <w:rtl/>
              </w:rPr>
              <w:t>30/04/2023</w:t>
            </w:r>
          </w:p>
        </w:tc>
      </w:tr>
    </w:tbl>
    <w:p w:rsidR="001065A4" w:rsidRPr="001065A4" w:rsidP="001065A4">
      <w:pPr>
        <w:ind w:left="0" w:right="0"/>
        <w:rPr>
          <w:rtl/>
        </w:rPr>
      </w:pPr>
    </w:p>
    <w:p w:rsidR="00AE4AFB" w:rsidP="00AE4AFB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  <w:r w:rsidR="001522AA">
        <w:rPr>
          <w:rFonts w:cs="Arial" w:hint="cs"/>
          <w:rtl/>
          <w:lang w:bidi="ar-SA"/>
        </w:rPr>
        <w:t xml:space="preserve">تحتفظ الوزارة لنفسها بالحق في تغيير المواعيد </w:t>
      </w:r>
      <w:r w:rsidR="00972129">
        <w:rPr>
          <w:rFonts w:cs="Arial" w:hint="cs"/>
          <w:rtl/>
          <w:lang w:bidi="ar-SA"/>
        </w:rPr>
        <w:t>، وفقا لتقديرها الحصري.</w:t>
      </w:r>
    </w:p>
    <w:p w:rsidR="00AE4AFB" w:rsidP="007044C4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  <w:r w:rsidR="00972129">
        <w:rPr>
          <w:rFonts w:cs="Arial" w:hint="cs"/>
          <w:rtl/>
          <w:lang w:bidi="ar-SA"/>
        </w:rPr>
        <w:t xml:space="preserve">يكون بالامكان الحصول على الاجابات على الاسئلة الاستفسارية وتفاصيل اضافية </w:t>
      </w:r>
      <w:r w:rsidR="007044C4">
        <w:rPr>
          <w:rFonts w:cs="Arial" w:hint="cs"/>
          <w:rtl/>
          <w:lang w:bidi="ar-SA"/>
        </w:rPr>
        <w:t>التي تنشر م</w:t>
      </w:r>
      <w:r w:rsidR="00972129">
        <w:rPr>
          <w:rFonts w:cs="Arial" w:hint="cs"/>
          <w:rtl/>
          <w:lang w:bidi="ar-SA"/>
        </w:rPr>
        <w:t>ن موقع دائرة المشتريات الحكومية على الانترنت</w:t>
      </w:r>
      <w:r w:rsidR="007044C4">
        <w:rPr>
          <w:rFonts w:cs="Arial" w:hint="cs"/>
          <w:rtl/>
          <w:lang w:bidi="ar-SA"/>
        </w:rPr>
        <w:t xml:space="preserve"> وفي موقع الوزارة على الانترنت في العنوان:</w:t>
      </w:r>
      <w:r>
        <w:rPr>
          <w:rFonts w:hint="cs"/>
          <w:rtl/>
        </w:rPr>
        <w:t xml:space="preserve"> </w:t>
      </w:r>
    </w:p>
    <w:p w:rsidR="00AE4AFB" w:rsidP="00AE4AFB">
      <w:pPr>
        <w:pStyle w:val="NumberList0"/>
        <w:numPr>
          <w:ilvl w:val="0"/>
          <w:numId w:val="0"/>
        </w:numPr>
        <w:ind w:left="357" w:right="0" w:hanging="357"/>
        <w:rPr>
          <w:rtl/>
        </w:rPr>
      </w:pPr>
    </w:p>
    <w:p w:rsidR="005D460E" w:rsidRPr="00677644" w:rsidP="005D460E">
      <w:pPr>
        <w:spacing w:before="120" w:after="120" w:line="360" w:lineRule="auto"/>
        <w:ind w:left="430" w:right="0" w:hanging="70"/>
        <w:rPr>
          <w:rStyle w:val="Hyperlink"/>
          <w:rFonts w:ascii="David" w:hAnsi="David"/>
          <w:rtl/>
        </w:rPr>
      </w:pPr>
      <w:hyperlink r:id="rId6" w:history="1">
        <w:r w:rsidRPr="00D921B7" w:rsidR="00DB2562">
          <w:rPr>
            <w:rStyle w:val="Hyperlink"/>
            <w:rFonts w:ascii="David" w:hAnsi="David"/>
          </w:rPr>
          <w:t>https://www.gov.il/he/Departments/publications/Call_for_bids/tender-119-22</w:t>
        </w:r>
      </w:hyperlink>
      <w:r w:rsidRPr="00677644">
        <w:rPr>
          <w:rFonts w:ascii="David" w:hAnsi="David"/>
        </w:rPr>
        <w:t xml:space="preserve"> </w:t>
      </w:r>
    </w:p>
    <w:p w:rsidR="004E394A" w:rsidP="00AE4AFB">
      <w:pPr>
        <w:pStyle w:val="Para2"/>
        <w:ind w:left="720" w:right="0"/>
        <w:jc w:val="right"/>
        <w:rPr>
          <w:rtl/>
        </w:rPr>
      </w:pPr>
    </w:p>
    <w:p w:rsidR="004E394A" w:rsidP="00AE4AFB">
      <w:pPr>
        <w:pStyle w:val="Para2"/>
        <w:ind w:left="720" w:right="0"/>
        <w:jc w:val="right"/>
        <w:rPr>
          <w:rtl/>
        </w:rPr>
      </w:pPr>
    </w:p>
    <w:p w:rsidR="0081281F" w:rsidP="00727345">
      <w:pPr>
        <w:pStyle w:val="Para2"/>
        <w:ind w:left="720" w:right="0"/>
        <w:jc w:val="right"/>
      </w:pPr>
      <w:r w:rsidR="001522AA">
        <w:rPr>
          <w:rFonts w:cs="Arial" w:hint="cs"/>
          <w:rtl/>
          <w:lang w:bidi="ar-SA"/>
        </w:rPr>
        <w:t>لجنة المناقصات</w:t>
      </w:r>
      <w:r w:rsidR="00AE4AFB">
        <w:rPr>
          <w:rFonts w:hint="cs"/>
          <w:rtl/>
        </w:rPr>
        <w:t xml:space="preserve"> </w:t>
      </w:r>
    </w:p>
    <w:sectPr w:rsidSect="00C0100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David">
    <w:panose1 w:val="00000000000000000000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0000000000000000000"/>
    <w:charset w:val="00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2DE6610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3784F"/>
    <w:rsid w:val="001419FD"/>
    <w:rsid w:val="001522AA"/>
    <w:rsid w:val="0016376C"/>
    <w:rsid w:val="001B2381"/>
    <w:rsid w:val="001E189D"/>
    <w:rsid w:val="001F2E61"/>
    <w:rsid w:val="001F6E58"/>
    <w:rsid w:val="00230156"/>
    <w:rsid w:val="00246695"/>
    <w:rsid w:val="0027150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142F3"/>
    <w:rsid w:val="004306A8"/>
    <w:rsid w:val="00461A97"/>
    <w:rsid w:val="0047122E"/>
    <w:rsid w:val="00476F50"/>
    <w:rsid w:val="00482C73"/>
    <w:rsid w:val="00483799"/>
    <w:rsid w:val="00490DF1"/>
    <w:rsid w:val="00497795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2C29"/>
    <w:rsid w:val="00633075"/>
    <w:rsid w:val="0064762D"/>
    <w:rsid w:val="00661555"/>
    <w:rsid w:val="0066552E"/>
    <w:rsid w:val="00670A99"/>
    <w:rsid w:val="00673DD0"/>
    <w:rsid w:val="00677644"/>
    <w:rsid w:val="00686B27"/>
    <w:rsid w:val="006875E3"/>
    <w:rsid w:val="006A153A"/>
    <w:rsid w:val="006D6027"/>
    <w:rsid w:val="006F41EE"/>
    <w:rsid w:val="007044C4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F88"/>
    <w:rsid w:val="00972129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1E82"/>
    <w:rsid w:val="00B3518E"/>
    <w:rsid w:val="00B52E47"/>
    <w:rsid w:val="00B56F24"/>
    <w:rsid w:val="00B67CA5"/>
    <w:rsid w:val="00BA6914"/>
    <w:rsid w:val="00BC3C64"/>
    <w:rsid w:val="00BE697C"/>
    <w:rsid w:val="00C0100F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921B7"/>
    <w:rsid w:val="00DA7327"/>
    <w:rsid w:val="00DB2562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rsid w:val="00AE4AFB"/>
    <w:pPr>
      <w:bidi/>
      <w:spacing w:after="200" w:line="276" w:lineRule="auto"/>
      <w:jc w:val="center"/>
    </w:pPr>
    <w:rPr>
      <w:rFonts w:cs="David"/>
      <w:sz w:val="24"/>
      <w:szCs w:val="24"/>
      <w:lang w:val="en-US" w:eastAsia="en-US" w:bidi="he-IL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830208"/>
    <w:rPr>
      <w:color w:val="800080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rsid w:val="007937EA"/>
    <w:rPr>
      <w:rFonts w:ascii="Arial" w:hAnsi="Arial" w:cs="Arial" w:hint="default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link w:val="Normal1"/>
    <w:rsid w:val="003B530B"/>
    <w:rPr>
      <w:rFonts w:ascii="David" w:eastAsia="Times New Roman" w:hAnsi="David" w:cs="David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3">
    <w:name w:val="כותרת 1 משרד המשפטים"/>
    <w:basedOn w:val="Heading1"/>
    <w:next w:val="Normal1"/>
    <w:link w:val="14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4">
    <w:name w:val="כותרת 1 משרד המשפטים תו"/>
    <w:link w:val="13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NoSpacing">
    <w:name w:val="No Spacing"/>
    <w:link w:val="a7"/>
    <w:uiPriority w:val="1"/>
    <w:qFormat/>
    <w:rsid w:val="005D460E"/>
    <w:pPr>
      <w:bidi/>
    </w:pPr>
    <w:rPr>
      <w:rFonts w:eastAsia="Times New Roman"/>
      <w:sz w:val="22"/>
      <w:szCs w:val="22"/>
      <w:lang w:val="en-US" w:eastAsia="en-US" w:bidi="he-IL"/>
    </w:rPr>
  </w:style>
  <w:style w:type="character" w:customStyle="1" w:styleId="a7">
    <w:name w:val="ללא מרווח תו"/>
    <w:link w:val="NoSpacing"/>
    <w:uiPriority w:val="1"/>
    <w:rsid w:val="005D460E"/>
    <w:rPr>
      <w:rFonts w:eastAsia="Times New Roman"/>
    </w:rPr>
  </w:style>
  <w:style w:type="table" w:customStyle="1" w:styleId="15">
    <w:name w:val="טקסט טבלה תחתונה1"/>
    <w:basedOn w:val="TableNormal"/>
    <w:next w:val="TableNormal"/>
    <w:rsid w:val="0013784F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targetScreenSz w:val="1024x768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www.gov.il/he/Departments/publications/Call_for_bids/tender-119-22" TargetMode="Externa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